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AEA" w:rsidRPr="00EF3AEA" w:rsidRDefault="00EF3AEA" w:rsidP="00EF3AEA">
      <w:pPr>
        <w:pStyle w:val="a6"/>
        <w:shd w:val="clear" w:color="auto" w:fill="FFFFFF"/>
        <w:spacing w:before="267" w:beforeAutospacing="0" w:after="267" w:afterAutospacing="0"/>
        <w:jc w:val="center"/>
        <w:rPr>
          <w:rFonts w:eastAsiaTheme="minorHAnsi"/>
          <w:b/>
          <w:sz w:val="22"/>
          <w:szCs w:val="26"/>
        </w:rPr>
      </w:pPr>
      <w:r w:rsidRPr="00EF3AEA">
        <w:rPr>
          <w:sz w:val="20"/>
        </w:rPr>
        <w:t xml:space="preserve">         </w:t>
      </w:r>
      <w:r w:rsidRPr="00EF3AEA">
        <w:rPr>
          <w:rFonts w:eastAsiaTheme="minorHAnsi"/>
          <w:b/>
          <w:sz w:val="22"/>
          <w:szCs w:val="26"/>
        </w:rPr>
        <w:t>Тагиров (</w:t>
      </w:r>
      <w:proofErr w:type="spellStart"/>
      <w:r w:rsidRPr="00EF3AEA">
        <w:rPr>
          <w:rFonts w:eastAsiaTheme="minorHAnsi"/>
          <w:b/>
          <w:sz w:val="22"/>
          <w:szCs w:val="26"/>
        </w:rPr>
        <w:t>Ахунзянов</w:t>
      </w:r>
      <w:proofErr w:type="spellEnd"/>
      <w:r w:rsidRPr="00EF3AEA">
        <w:rPr>
          <w:rFonts w:eastAsiaTheme="minorHAnsi"/>
          <w:b/>
          <w:sz w:val="22"/>
          <w:szCs w:val="26"/>
        </w:rPr>
        <w:t xml:space="preserve">) </w:t>
      </w:r>
      <w:proofErr w:type="spellStart"/>
      <w:r w:rsidRPr="00EF3AEA">
        <w:rPr>
          <w:rFonts w:eastAsiaTheme="minorHAnsi"/>
          <w:b/>
          <w:sz w:val="22"/>
          <w:szCs w:val="26"/>
        </w:rPr>
        <w:t>Тагир</w:t>
      </w:r>
      <w:proofErr w:type="spellEnd"/>
      <w:r w:rsidRPr="00EF3AEA">
        <w:rPr>
          <w:rFonts w:eastAsiaTheme="minorHAnsi"/>
          <w:b/>
          <w:sz w:val="22"/>
          <w:szCs w:val="26"/>
        </w:rPr>
        <w:t xml:space="preserve"> </w:t>
      </w:r>
      <w:proofErr w:type="spellStart"/>
      <w:r w:rsidRPr="00EF3AEA">
        <w:rPr>
          <w:rFonts w:eastAsiaTheme="minorHAnsi"/>
          <w:b/>
          <w:sz w:val="22"/>
          <w:szCs w:val="26"/>
        </w:rPr>
        <w:t>Исмагилович</w:t>
      </w:r>
      <w:proofErr w:type="spellEnd"/>
    </w:p>
    <w:p w:rsidR="00EF3AEA" w:rsidRPr="00EF3AEA" w:rsidRDefault="00EF3AEA" w:rsidP="00EF3AEA">
      <w:pPr>
        <w:jc w:val="center"/>
        <w:rPr>
          <w:szCs w:val="26"/>
        </w:rPr>
      </w:pPr>
      <w:r w:rsidRPr="00EF3AEA">
        <w:rPr>
          <w:noProof/>
          <w:szCs w:val="26"/>
          <w:lang w:eastAsia="ru-RU"/>
        </w:rPr>
        <w:drawing>
          <wp:inline distT="0" distB="0" distL="0" distR="0">
            <wp:extent cx="793651" cy="720000"/>
            <wp:effectExtent l="19050" t="0" r="6449" b="0"/>
            <wp:docPr id="6" name="Рисунок 4" descr="https://resbash.ru/foto/2016/5/9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esbash.ru/foto/2016/5/9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6601" r="14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51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AEA" w:rsidRPr="00EF3AEA" w:rsidRDefault="00EF3AEA" w:rsidP="00BB515D">
      <w:pPr>
        <w:jc w:val="both"/>
        <w:rPr>
          <w:rFonts w:ascii="Times New Roman" w:hAnsi="Times New Roman" w:cs="Times New Roman"/>
          <w:sz w:val="20"/>
          <w:szCs w:val="20"/>
        </w:rPr>
      </w:pPr>
      <w:r w:rsidRPr="00EF3AEA">
        <w:rPr>
          <w:rFonts w:ascii="Times New Roman" w:hAnsi="Times New Roman" w:cs="Times New Roman"/>
          <w:sz w:val="20"/>
          <w:szCs w:val="20"/>
        </w:rPr>
        <w:t xml:space="preserve">   Родился 15 сентября 1923 г. в п. </w:t>
      </w:r>
      <w:proofErr w:type="spellStart"/>
      <w:r w:rsidRPr="00EF3AEA">
        <w:rPr>
          <w:rFonts w:ascii="Times New Roman" w:hAnsi="Times New Roman" w:cs="Times New Roman"/>
          <w:sz w:val="20"/>
          <w:szCs w:val="20"/>
        </w:rPr>
        <w:t>Мусино</w:t>
      </w:r>
      <w:proofErr w:type="spellEnd"/>
      <w:r w:rsidRPr="00EF3AE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F3AEA">
        <w:rPr>
          <w:rFonts w:ascii="Times New Roman" w:hAnsi="Times New Roman" w:cs="Times New Roman"/>
          <w:sz w:val="20"/>
          <w:szCs w:val="20"/>
        </w:rPr>
        <w:t>Бижбулякской</w:t>
      </w:r>
      <w:proofErr w:type="spellEnd"/>
      <w:r w:rsidRPr="00EF3AEA">
        <w:rPr>
          <w:rFonts w:ascii="Times New Roman" w:hAnsi="Times New Roman" w:cs="Times New Roman"/>
          <w:sz w:val="20"/>
          <w:szCs w:val="20"/>
        </w:rPr>
        <w:t xml:space="preserve"> волости </w:t>
      </w:r>
      <w:proofErr w:type="spellStart"/>
      <w:r w:rsidRPr="00EF3AEA">
        <w:rPr>
          <w:rFonts w:ascii="Times New Roman" w:hAnsi="Times New Roman" w:cs="Times New Roman"/>
          <w:sz w:val="20"/>
          <w:szCs w:val="20"/>
        </w:rPr>
        <w:t>Белебеевского</w:t>
      </w:r>
      <w:proofErr w:type="spellEnd"/>
      <w:r w:rsidRPr="00EF3AEA">
        <w:rPr>
          <w:rFonts w:ascii="Times New Roman" w:hAnsi="Times New Roman" w:cs="Times New Roman"/>
          <w:sz w:val="20"/>
          <w:szCs w:val="20"/>
        </w:rPr>
        <w:t xml:space="preserve"> уезда Уфимской губернии (ныне </w:t>
      </w:r>
      <w:proofErr w:type="spellStart"/>
      <w:r w:rsidRPr="00EF3AEA">
        <w:rPr>
          <w:rFonts w:ascii="Times New Roman" w:hAnsi="Times New Roman" w:cs="Times New Roman"/>
          <w:sz w:val="20"/>
          <w:szCs w:val="20"/>
        </w:rPr>
        <w:t>Бижбулякский</w:t>
      </w:r>
      <w:proofErr w:type="spellEnd"/>
      <w:r w:rsidRPr="00EF3AEA">
        <w:rPr>
          <w:rFonts w:ascii="Times New Roman" w:hAnsi="Times New Roman" w:cs="Times New Roman"/>
          <w:sz w:val="20"/>
          <w:szCs w:val="20"/>
        </w:rPr>
        <w:t xml:space="preserve"> район Республики Башкортостан). В 1942 году был призван в Красную армию. После учебы в военном училище сражался на фронтах Отечественной войны. В 1943 году вступил в члены КПСС. Командир огневого взвода </w:t>
      </w:r>
      <w:proofErr w:type="spellStart"/>
      <w:r w:rsidRPr="00EF3AEA">
        <w:rPr>
          <w:rFonts w:ascii="Times New Roman" w:hAnsi="Times New Roman" w:cs="Times New Roman"/>
          <w:sz w:val="20"/>
          <w:szCs w:val="20"/>
        </w:rPr>
        <w:t>Ахунзянов</w:t>
      </w:r>
      <w:proofErr w:type="spellEnd"/>
      <w:r w:rsidRPr="00EF3AEA">
        <w:rPr>
          <w:rFonts w:ascii="Times New Roman" w:hAnsi="Times New Roman" w:cs="Times New Roman"/>
          <w:sz w:val="20"/>
          <w:szCs w:val="20"/>
        </w:rPr>
        <w:t xml:space="preserve"> награжден орденами Отечественной войны II степени, «Красной Звездой» и боевыми медалями. Вернулся домой в 1946 году. </w:t>
      </w:r>
      <w:r w:rsidRPr="00EF3AEA">
        <w:rPr>
          <w:rFonts w:ascii="Times New Roman" w:hAnsi="Times New Roman" w:cs="Times New Roman"/>
          <w:b/>
          <w:sz w:val="20"/>
          <w:szCs w:val="20"/>
        </w:rPr>
        <w:t>Награды и звания</w:t>
      </w:r>
      <w:r>
        <w:rPr>
          <w:rFonts w:ascii="Times New Roman" w:hAnsi="Times New Roman" w:cs="Times New Roman"/>
          <w:b/>
          <w:sz w:val="20"/>
          <w:szCs w:val="20"/>
        </w:rPr>
        <w:t>: О</w:t>
      </w:r>
      <w:r w:rsidRPr="00EF3AEA">
        <w:rPr>
          <w:rFonts w:ascii="Times New Roman" w:hAnsi="Times New Roman" w:cs="Times New Roman"/>
          <w:sz w:val="20"/>
          <w:szCs w:val="20"/>
        </w:rPr>
        <w:t xml:space="preserve">рден Отечественной войны </w:t>
      </w:r>
      <w:r w:rsidRPr="00EF3AEA">
        <w:rPr>
          <w:rFonts w:ascii="Times New Roman" w:hAnsi="Times New Roman" w:cs="Times New Roman"/>
          <w:sz w:val="20"/>
          <w:szCs w:val="20"/>
          <w:lang w:val="en-US"/>
        </w:rPr>
        <w:t>II</w:t>
      </w:r>
      <w:r w:rsidRPr="00EF3AE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F3AEA">
        <w:rPr>
          <w:rFonts w:ascii="Times New Roman" w:hAnsi="Times New Roman" w:cs="Times New Roman"/>
          <w:sz w:val="20"/>
          <w:szCs w:val="20"/>
        </w:rPr>
        <w:t>степени</w:t>
      </w:r>
      <w:r w:rsidR="00BB515D">
        <w:rPr>
          <w:rFonts w:ascii="Times New Roman" w:hAnsi="Times New Roman" w:cs="Times New Roman"/>
          <w:sz w:val="20"/>
          <w:szCs w:val="20"/>
        </w:rPr>
        <w:t>,</w:t>
      </w:r>
      <w:hyperlink r:id="rId7" w:tooltip="Орден Красной Звезды" w:history="1">
        <w:r w:rsidRPr="00EF3AEA">
          <w:rPr>
            <w:rFonts w:ascii="Times New Roman" w:hAnsi="Times New Roman" w:cs="Times New Roman"/>
            <w:sz w:val="20"/>
            <w:szCs w:val="20"/>
          </w:rPr>
          <w:t>Орден</w:t>
        </w:r>
        <w:proofErr w:type="spellEnd"/>
        <w:r w:rsidRPr="00EF3AEA">
          <w:rPr>
            <w:rFonts w:ascii="Times New Roman" w:hAnsi="Times New Roman" w:cs="Times New Roman"/>
            <w:sz w:val="20"/>
            <w:szCs w:val="20"/>
          </w:rPr>
          <w:t xml:space="preserve"> Красной </w:t>
        </w:r>
        <w:proofErr w:type="spellStart"/>
        <w:r w:rsidRPr="00EF3AEA">
          <w:rPr>
            <w:rFonts w:ascii="Times New Roman" w:hAnsi="Times New Roman" w:cs="Times New Roman"/>
            <w:sz w:val="20"/>
            <w:szCs w:val="20"/>
          </w:rPr>
          <w:t>Звезды</w:t>
        </w:r>
      </w:hyperlink>
      <w:r w:rsidR="00BB515D">
        <w:rPr>
          <w:rFonts w:ascii="Times New Roman" w:hAnsi="Times New Roman" w:cs="Times New Roman"/>
          <w:sz w:val="20"/>
          <w:szCs w:val="20"/>
        </w:rPr>
        <w:t>,</w:t>
      </w:r>
      <w:r w:rsidRPr="00EF3AEA">
        <w:rPr>
          <w:rFonts w:ascii="Times New Roman" w:hAnsi="Times New Roman" w:cs="Times New Roman"/>
          <w:sz w:val="20"/>
          <w:szCs w:val="20"/>
        </w:rPr>
        <w:t>Боевые</w:t>
      </w:r>
      <w:proofErr w:type="spellEnd"/>
      <w:r w:rsidRPr="00EF3AE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F3AEA">
        <w:rPr>
          <w:rFonts w:ascii="Times New Roman" w:hAnsi="Times New Roman" w:cs="Times New Roman"/>
          <w:sz w:val="20"/>
          <w:szCs w:val="20"/>
        </w:rPr>
        <w:t>медали</w:t>
      </w:r>
      <w:proofErr w:type="gramStart"/>
      <w:r w:rsidR="00BB515D">
        <w:rPr>
          <w:rFonts w:ascii="Times New Roman" w:hAnsi="Times New Roman" w:cs="Times New Roman"/>
          <w:sz w:val="20"/>
          <w:szCs w:val="20"/>
        </w:rPr>
        <w:t>,</w:t>
      </w:r>
      <w:r w:rsidRPr="00EF3AEA">
        <w:rPr>
          <w:rFonts w:ascii="Times New Roman" w:hAnsi="Times New Roman" w:cs="Times New Roman"/>
          <w:sz w:val="20"/>
          <w:szCs w:val="20"/>
        </w:rPr>
        <w:t>Ч</w:t>
      </w:r>
      <w:proofErr w:type="gramEnd"/>
      <w:r w:rsidRPr="00EF3AEA">
        <w:rPr>
          <w:rFonts w:ascii="Times New Roman" w:hAnsi="Times New Roman" w:cs="Times New Roman"/>
          <w:sz w:val="20"/>
          <w:szCs w:val="20"/>
        </w:rPr>
        <w:t>лен</w:t>
      </w:r>
      <w:proofErr w:type="spellEnd"/>
      <w:r w:rsidRPr="00EF3AEA">
        <w:rPr>
          <w:rFonts w:ascii="Times New Roman" w:hAnsi="Times New Roman" w:cs="Times New Roman"/>
          <w:sz w:val="20"/>
          <w:szCs w:val="20"/>
        </w:rPr>
        <w:t> </w:t>
      </w:r>
      <w:hyperlink r:id="rId8" w:history="1">
        <w:r w:rsidRPr="00EF3AEA">
          <w:rPr>
            <w:rFonts w:ascii="Times New Roman" w:hAnsi="Times New Roman" w:cs="Times New Roman"/>
            <w:sz w:val="20"/>
            <w:szCs w:val="20"/>
          </w:rPr>
          <w:t>Союза журналистов СССР</w:t>
        </w:r>
      </w:hyperlink>
      <w:r w:rsidRPr="00EF3AEA">
        <w:rPr>
          <w:rFonts w:ascii="Times New Roman" w:hAnsi="Times New Roman" w:cs="Times New Roman"/>
          <w:sz w:val="20"/>
          <w:szCs w:val="20"/>
        </w:rPr>
        <w:t> (с 1957 года)</w:t>
      </w:r>
      <w:r w:rsidR="00BB515D">
        <w:rPr>
          <w:rFonts w:ascii="Times New Roman" w:hAnsi="Times New Roman" w:cs="Times New Roman"/>
          <w:sz w:val="20"/>
          <w:szCs w:val="20"/>
        </w:rPr>
        <w:t>,</w:t>
      </w:r>
      <w:r w:rsidRPr="00EF3AEA">
        <w:rPr>
          <w:rFonts w:ascii="Times New Roman" w:hAnsi="Times New Roman" w:cs="Times New Roman"/>
          <w:sz w:val="20"/>
          <w:szCs w:val="20"/>
        </w:rPr>
        <w:t>Член </w:t>
      </w:r>
      <w:hyperlink r:id="rId9" w:tooltip="Союз писателей СССР" w:history="1">
        <w:r w:rsidRPr="00EF3AEA">
          <w:rPr>
            <w:rFonts w:ascii="Times New Roman" w:hAnsi="Times New Roman" w:cs="Times New Roman"/>
            <w:sz w:val="20"/>
            <w:szCs w:val="20"/>
          </w:rPr>
          <w:t>Союза писателей</w:t>
        </w:r>
      </w:hyperlink>
      <w:r w:rsidRPr="00EF3AEA">
        <w:rPr>
          <w:rFonts w:ascii="Times New Roman" w:hAnsi="Times New Roman" w:cs="Times New Roman"/>
          <w:sz w:val="20"/>
          <w:szCs w:val="20"/>
        </w:rPr>
        <w:t> (с 1984 года)</w:t>
      </w:r>
      <w:r w:rsidR="00BB515D">
        <w:rPr>
          <w:rFonts w:ascii="Times New Roman" w:hAnsi="Times New Roman" w:cs="Times New Roman"/>
          <w:sz w:val="20"/>
          <w:szCs w:val="20"/>
        </w:rPr>
        <w:t>,</w:t>
      </w:r>
      <w:r w:rsidRPr="00EF3AEA">
        <w:rPr>
          <w:rFonts w:ascii="Times New Roman" w:hAnsi="Times New Roman" w:cs="Times New Roman"/>
          <w:sz w:val="20"/>
          <w:szCs w:val="20"/>
        </w:rPr>
        <w:t xml:space="preserve">Государственная премия имени </w:t>
      </w:r>
      <w:proofErr w:type="spellStart"/>
      <w:r w:rsidRPr="00EF3AEA">
        <w:rPr>
          <w:rFonts w:ascii="Times New Roman" w:hAnsi="Times New Roman" w:cs="Times New Roman"/>
          <w:sz w:val="20"/>
          <w:szCs w:val="20"/>
        </w:rPr>
        <w:t>Фатиха</w:t>
      </w:r>
      <w:proofErr w:type="spellEnd"/>
      <w:r w:rsidRPr="00EF3AE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F3AEA">
        <w:rPr>
          <w:rFonts w:ascii="Times New Roman" w:hAnsi="Times New Roman" w:cs="Times New Roman"/>
          <w:sz w:val="20"/>
          <w:szCs w:val="20"/>
        </w:rPr>
        <w:t>Карима</w:t>
      </w:r>
      <w:proofErr w:type="spellEnd"/>
      <w:r w:rsidRPr="00EF3AEA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EF3AEA">
        <w:rPr>
          <w:rFonts w:ascii="Times New Roman" w:hAnsi="Times New Roman" w:cs="Times New Roman"/>
          <w:sz w:val="20"/>
          <w:szCs w:val="20"/>
        </w:rPr>
        <w:t>Мажита</w:t>
      </w:r>
      <w:proofErr w:type="spellEnd"/>
      <w:r w:rsidRPr="00EF3AE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F3AEA">
        <w:rPr>
          <w:rFonts w:ascii="Times New Roman" w:hAnsi="Times New Roman" w:cs="Times New Roman"/>
          <w:sz w:val="20"/>
          <w:szCs w:val="20"/>
        </w:rPr>
        <w:t>Гафури</w:t>
      </w:r>
      <w:r w:rsidR="00BB515D">
        <w:rPr>
          <w:rFonts w:ascii="Times New Roman" w:hAnsi="Times New Roman" w:cs="Times New Roman"/>
          <w:sz w:val="20"/>
          <w:szCs w:val="20"/>
        </w:rPr>
        <w:t>,</w:t>
      </w:r>
      <w:hyperlink r:id="rId10" w:tooltip="Кандидат исторических наук" w:history="1">
        <w:r w:rsidRPr="00EF3AEA">
          <w:rPr>
            <w:rFonts w:ascii="Times New Roman" w:hAnsi="Times New Roman" w:cs="Times New Roman"/>
            <w:sz w:val="20"/>
            <w:szCs w:val="20"/>
          </w:rPr>
          <w:t>Кандидат</w:t>
        </w:r>
        <w:proofErr w:type="spellEnd"/>
        <w:r w:rsidRPr="00EF3AEA">
          <w:rPr>
            <w:rFonts w:ascii="Times New Roman" w:hAnsi="Times New Roman" w:cs="Times New Roman"/>
            <w:sz w:val="20"/>
            <w:szCs w:val="20"/>
          </w:rPr>
          <w:t xml:space="preserve"> исторических наук</w:t>
        </w:r>
      </w:hyperlink>
      <w:r w:rsidRPr="00EF3AEA">
        <w:rPr>
          <w:rFonts w:ascii="Times New Roman" w:hAnsi="Times New Roman" w:cs="Times New Roman"/>
          <w:sz w:val="20"/>
          <w:szCs w:val="20"/>
        </w:rPr>
        <w:t>.</w:t>
      </w:r>
    </w:p>
    <w:p w:rsidR="00EF3AEA" w:rsidRPr="00EF3AEA" w:rsidRDefault="00EF3AEA" w:rsidP="00EF3AEA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F3AEA">
        <w:rPr>
          <w:rFonts w:ascii="Times New Roman" w:hAnsi="Times New Roman" w:cs="Times New Roman"/>
          <w:b/>
          <w:sz w:val="20"/>
          <w:szCs w:val="20"/>
        </w:rPr>
        <w:t>Основные произведения</w:t>
      </w:r>
    </w:p>
    <w:p w:rsidR="00EF3AEA" w:rsidRPr="00EF3AEA" w:rsidRDefault="00EF3AEA" w:rsidP="00EF3AEA">
      <w:pPr>
        <w:pStyle w:val="a5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EF3AEA">
        <w:rPr>
          <w:rFonts w:ascii="Times New Roman" w:hAnsi="Times New Roman" w:cs="Times New Roman"/>
          <w:sz w:val="20"/>
          <w:szCs w:val="20"/>
        </w:rPr>
        <w:t>Галия</w:t>
      </w:r>
      <w:proofErr w:type="spellEnd"/>
      <w:r w:rsidRPr="00EF3AEA">
        <w:rPr>
          <w:rFonts w:ascii="Times New Roman" w:hAnsi="Times New Roman" w:cs="Times New Roman"/>
          <w:sz w:val="20"/>
          <w:szCs w:val="20"/>
        </w:rPr>
        <w:t>: Повести и рассказы</w:t>
      </w:r>
    </w:p>
    <w:p w:rsidR="00EF3AEA" w:rsidRPr="00EF3AEA" w:rsidRDefault="00EF3AEA" w:rsidP="00EF3AEA">
      <w:pPr>
        <w:pStyle w:val="a5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3AEA">
        <w:rPr>
          <w:rFonts w:ascii="Times New Roman" w:hAnsi="Times New Roman" w:cs="Times New Roman"/>
          <w:sz w:val="20"/>
          <w:szCs w:val="20"/>
        </w:rPr>
        <w:t xml:space="preserve">Кукушки слышу счет: </w:t>
      </w:r>
    </w:p>
    <w:p w:rsidR="00EF3AEA" w:rsidRPr="00EF3AEA" w:rsidRDefault="00EF3AEA" w:rsidP="00EF3AEA">
      <w:pPr>
        <w:pStyle w:val="a5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3AEA">
        <w:rPr>
          <w:rFonts w:ascii="Times New Roman" w:hAnsi="Times New Roman" w:cs="Times New Roman"/>
          <w:sz w:val="20"/>
          <w:szCs w:val="20"/>
        </w:rPr>
        <w:t xml:space="preserve">Лейтенанты: Повести и рассказы </w:t>
      </w:r>
    </w:p>
    <w:p w:rsidR="00EF3AEA" w:rsidRPr="00EF3AEA" w:rsidRDefault="00EF3AEA" w:rsidP="00EF3AEA">
      <w:pPr>
        <w:pStyle w:val="a5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3AEA">
        <w:rPr>
          <w:rFonts w:ascii="Times New Roman" w:hAnsi="Times New Roman" w:cs="Times New Roman"/>
          <w:sz w:val="20"/>
          <w:szCs w:val="20"/>
        </w:rPr>
        <w:t xml:space="preserve">Три буранных дня: Повести и рассказы </w:t>
      </w:r>
    </w:p>
    <w:p w:rsidR="00EF3AEA" w:rsidRPr="00EF3AEA" w:rsidRDefault="00EF3AEA" w:rsidP="00EF3AEA">
      <w:pPr>
        <w:pStyle w:val="a5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3AEA">
        <w:rPr>
          <w:rFonts w:ascii="Times New Roman" w:hAnsi="Times New Roman" w:cs="Times New Roman"/>
          <w:sz w:val="20"/>
          <w:szCs w:val="20"/>
        </w:rPr>
        <w:t xml:space="preserve">Святые живут на небесах: Повести </w:t>
      </w:r>
    </w:p>
    <w:p w:rsidR="00EF3AEA" w:rsidRPr="00EF3AEA" w:rsidRDefault="00EF3AEA" w:rsidP="00EF3AEA">
      <w:pPr>
        <w:pStyle w:val="a5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5EFD">
        <w:rPr>
          <w:rFonts w:ascii="Times New Roman" w:hAnsi="Times New Roman"/>
          <w:sz w:val="24"/>
          <w:szCs w:val="26"/>
        </w:rPr>
        <w:t xml:space="preserve">   </w:t>
      </w:r>
      <w:r w:rsidRPr="00EF3AEA">
        <w:rPr>
          <w:rFonts w:ascii="Times New Roman" w:hAnsi="Times New Roman" w:cs="Times New Roman"/>
          <w:sz w:val="20"/>
          <w:szCs w:val="20"/>
        </w:rPr>
        <w:t xml:space="preserve">Сам прошедший дорогами войны сначала как рядовой пулеметчик, потом как офицер, </w:t>
      </w:r>
      <w:proofErr w:type="spellStart"/>
      <w:r w:rsidRPr="00EF3AEA">
        <w:rPr>
          <w:rFonts w:ascii="Times New Roman" w:hAnsi="Times New Roman" w:cs="Times New Roman"/>
          <w:sz w:val="20"/>
          <w:szCs w:val="20"/>
        </w:rPr>
        <w:t>Ахунзянов</w:t>
      </w:r>
      <w:proofErr w:type="spellEnd"/>
      <w:r w:rsidRPr="00EF3AEA">
        <w:rPr>
          <w:rFonts w:ascii="Times New Roman" w:hAnsi="Times New Roman" w:cs="Times New Roman"/>
          <w:sz w:val="20"/>
          <w:szCs w:val="20"/>
        </w:rPr>
        <w:t xml:space="preserve"> в повести «Лейтенанты» пишет о своих молодых сверстниках, хлебнувших и горя, и трудностей, но оставшихся оптимистами, готовыми в мирное время отстаивать светлые идеалы, за которые многие их фронтовые друзья сложили головы.</w:t>
      </w:r>
    </w:p>
    <w:p w:rsidR="00B36341" w:rsidRPr="00EF3AEA" w:rsidRDefault="00B36341" w:rsidP="00EF3AEA">
      <w:pPr>
        <w:pStyle w:val="a5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F3AEA" w:rsidRPr="00E64622" w:rsidRDefault="00EF3AEA" w:rsidP="00EF3AEA">
      <w:pPr>
        <w:jc w:val="center"/>
        <w:rPr>
          <w:rFonts w:ascii="Times New Roman" w:hAnsi="Times New Roman" w:cs="Times New Roman"/>
          <w:b/>
          <w:szCs w:val="26"/>
          <w:lang w:eastAsia="ru-RU"/>
        </w:rPr>
      </w:pPr>
      <w:r w:rsidRPr="00E64622">
        <w:rPr>
          <w:rFonts w:ascii="Times New Roman" w:hAnsi="Times New Roman" w:cs="Times New Roman"/>
          <w:b/>
          <w:szCs w:val="26"/>
          <w:lang w:eastAsia="ru-RU"/>
        </w:rPr>
        <w:lastRenderedPageBreak/>
        <w:t>Парамонов Константин Ефимович</w:t>
      </w:r>
    </w:p>
    <w:p w:rsidR="00EF3AEA" w:rsidRPr="00286712" w:rsidRDefault="00EF3AEA" w:rsidP="00EF3AEA">
      <w:pPr>
        <w:jc w:val="center"/>
        <w:rPr>
          <w:sz w:val="26"/>
          <w:szCs w:val="26"/>
        </w:rPr>
      </w:pPr>
      <w:r w:rsidRPr="00286712">
        <w:rPr>
          <w:noProof/>
          <w:sz w:val="26"/>
          <w:szCs w:val="26"/>
          <w:lang w:eastAsia="ru-RU"/>
        </w:rPr>
        <w:drawing>
          <wp:inline distT="0" distB="0" distL="0" distR="0">
            <wp:extent cx="520828" cy="720000"/>
            <wp:effectExtent l="19050" t="0" r="0" b="0"/>
            <wp:docPr id="7" name="Рисунок 7" descr="http://wiki02.ru/encyclop/photography/6/gl/53d7c4a2eb8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iki02.ru/encyclop/photography/6/gl/53d7c4a2eb8b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3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8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AEA" w:rsidRPr="00EF3AEA" w:rsidRDefault="00EF3AEA" w:rsidP="00EF3AEA">
      <w:pPr>
        <w:pStyle w:val="a5"/>
        <w:jc w:val="both"/>
        <w:rPr>
          <w:rFonts w:ascii="Times New Roman" w:hAnsi="Times New Roman" w:cs="Times New Roman"/>
          <w:sz w:val="20"/>
          <w:szCs w:val="26"/>
        </w:rPr>
      </w:pPr>
      <w:r w:rsidRPr="00EF3AEA">
        <w:rPr>
          <w:rFonts w:ascii="Times New Roman" w:hAnsi="Times New Roman" w:cs="Times New Roman"/>
          <w:sz w:val="20"/>
          <w:szCs w:val="26"/>
        </w:rPr>
        <w:t xml:space="preserve">     Родился 3 июня 1908 года в деревне </w:t>
      </w:r>
      <w:proofErr w:type="spellStart"/>
      <w:r w:rsidRPr="00EF3AEA">
        <w:rPr>
          <w:rFonts w:ascii="Times New Roman" w:hAnsi="Times New Roman" w:cs="Times New Roman"/>
          <w:sz w:val="20"/>
          <w:szCs w:val="26"/>
        </w:rPr>
        <w:t>Мелисоново</w:t>
      </w:r>
      <w:proofErr w:type="spellEnd"/>
      <w:r w:rsidRPr="00EF3AEA">
        <w:rPr>
          <w:rFonts w:ascii="Times New Roman" w:hAnsi="Times New Roman" w:cs="Times New Roman"/>
          <w:sz w:val="20"/>
          <w:szCs w:val="26"/>
        </w:rPr>
        <w:t xml:space="preserve"> ныне </w:t>
      </w:r>
      <w:proofErr w:type="spellStart"/>
      <w:r w:rsidRPr="00EF3AEA">
        <w:rPr>
          <w:rFonts w:ascii="Times New Roman" w:hAnsi="Times New Roman" w:cs="Times New Roman"/>
          <w:sz w:val="20"/>
          <w:szCs w:val="26"/>
        </w:rPr>
        <w:t>Бижбулякского</w:t>
      </w:r>
      <w:proofErr w:type="spellEnd"/>
      <w:r w:rsidRPr="00EF3AEA">
        <w:rPr>
          <w:rFonts w:ascii="Times New Roman" w:hAnsi="Times New Roman" w:cs="Times New Roman"/>
          <w:sz w:val="20"/>
          <w:szCs w:val="26"/>
        </w:rPr>
        <w:t xml:space="preserve"> района Башкирии в крестьянской семье. Окончил начальную школу. Работал грузчиком в городе Белорецке, председателем </w:t>
      </w:r>
      <w:proofErr w:type="spellStart"/>
      <w:r w:rsidRPr="00EF3AEA">
        <w:rPr>
          <w:rFonts w:ascii="Times New Roman" w:hAnsi="Times New Roman" w:cs="Times New Roman"/>
          <w:sz w:val="20"/>
          <w:szCs w:val="26"/>
        </w:rPr>
        <w:t>Приютовского</w:t>
      </w:r>
      <w:proofErr w:type="spellEnd"/>
      <w:r w:rsidRPr="00EF3AEA">
        <w:rPr>
          <w:rFonts w:ascii="Times New Roman" w:hAnsi="Times New Roman" w:cs="Times New Roman"/>
          <w:sz w:val="20"/>
          <w:szCs w:val="26"/>
        </w:rPr>
        <w:t xml:space="preserve"> сельского Совета (Башкирия), на строительстве города Комсомольска-на-Амуре, рабочим </w:t>
      </w:r>
      <w:proofErr w:type="spellStart"/>
      <w:r w:rsidRPr="00EF3AEA">
        <w:rPr>
          <w:rFonts w:ascii="Times New Roman" w:hAnsi="Times New Roman" w:cs="Times New Roman"/>
          <w:sz w:val="20"/>
          <w:szCs w:val="26"/>
        </w:rPr>
        <w:t>Приютовского</w:t>
      </w:r>
      <w:proofErr w:type="spellEnd"/>
      <w:r w:rsidRPr="00EF3AEA">
        <w:rPr>
          <w:rFonts w:ascii="Times New Roman" w:hAnsi="Times New Roman" w:cs="Times New Roman"/>
          <w:sz w:val="20"/>
          <w:szCs w:val="26"/>
        </w:rPr>
        <w:t xml:space="preserve"> </w:t>
      </w:r>
      <w:proofErr w:type="spellStart"/>
      <w:r w:rsidRPr="00EF3AEA">
        <w:rPr>
          <w:rFonts w:ascii="Times New Roman" w:hAnsi="Times New Roman" w:cs="Times New Roman"/>
          <w:sz w:val="20"/>
          <w:szCs w:val="26"/>
        </w:rPr>
        <w:t>элеватора</w:t>
      </w:r>
      <w:proofErr w:type="gramStart"/>
      <w:r w:rsidRPr="00EF3AEA">
        <w:rPr>
          <w:rFonts w:ascii="Times New Roman" w:hAnsi="Times New Roman" w:cs="Times New Roman"/>
          <w:sz w:val="20"/>
          <w:szCs w:val="26"/>
        </w:rPr>
        <w:t>.В</w:t>
      </w:r>
      <w:proofErr w:type="spellEnd"/>
      <w:proofErr w:type="gramEnd"/>
      <w:r w:rsidRPr="00EF3AEA">
        <w:rPr>
          <w:rFonts w:ascii="Times New Roman" w:hAnsi="Times New Roman" w:cs="Times New Roman"/>
          <w:sz w:val="20"/>
          <w:szCs w:val="26"/>
        </w:rPr>
        <w:t xml:space="preserve"> Красную Армию призван в 1941 году </w:t>
      </w:r>
      <w:proofErr w:type="spellStart"/>
      <w:r w:rsidRPr="00EF3AEA">
        <w:rPr>
          <w:rFonts w:ascii="Times New Roman" w:hAnsi="Times New Roman" w:cs="Times New Roman"/>
          <w:sz w:val="20"/>
          <w:szCs w:val="26"/>
        </w:rPr>
        <w:t>Бижбулякским</w:t>
      </w:r>
      <w:proofErr w:type="spellEnd"/>
      <w:r w:rsidRPr="00EF3AEA">
        <w:rPr>
          <w:rFonts w:ascii="Times New Roman" w:hAnsi="Times New Roman" w:cs="Times New Roman"/>
          <w:sz w:val="20"/>
          <w:szCs w:val="26"/>
        </w:rPr>
        <w:t xml:space="preserve"> райвоенкоматом Башкирской АССР. В действующей армии с ноября 1941 года.</w:t>
      </w:r>
      <w:r w:rsidRPr="00EF3AEA">
        <w:rPr>
          <w:rFonts w:ascii="Times New Roman" w:hAnsi="Times New Roman" w:cs="Times New Roman"/>
          <w:sz w:val="20"/>
          <w:szCs w:val="26"/>
        </w:rPr>
        <w:br/>
        <w:t>Командир роты 185-го гвардейского стрелкового полка (60-я гвардейская стрелковая дивизия, 6-я армия, 3-й Украинский фронт) гвардии лейтенант Константин Парамонов отличился 25 ноября 1943 года при форсировании реки Днепр юго-восточнее села Разумовка Запорожского района Запорожской области Украины. Рота захватила плацдарм и удерживала его до подхода подкрепления.</w:t>
      </w:r>
      <w:r w:rsidRPr="00EF3AEA">
        <w:rPr>
          <w:rFonts w:ascii="Times New Roman" w:hAnsi="Times New Roman" w:cs="Times New Roman"/>
          <w:sz w:val="20"/>
          <w:szCs w:val="26"/>
        </w:rPr>
        <w:br/>
        <w:t xml:space="preserve">Командир роты 185-го гвардейского стрелкового полка (60-я гвардейская стрелковая дивизия, 6-я армия, 3-й Украинский фронт) гвардии лейтенант К. В. Парамонов, командуя своим боевым подразделением в боях с 25 по 29 ноября 1943 г., успешно форсировал р. Днепр и без потерь продвинулся от 4 до 5 километров. Гитлеровцы предприняли отчаянную контратаку. Несмотря на превосходство сил и техники противника, рота мужественно отражала яростный натиск противника. К. Е. Парамонов в бою за расширение плацдарма на правом берегу Днепра погиб смертью </w:t>
      </w:r>
      <w:proofErr w:type="gramStart"/>
      <w:r w:rsidRPr="00EF3AEA">
        <w:rPr>
          <w:rFonts w:ascii="Times New Roman" w:hAnsi="Times New Roman" w:cs="Times New Roman"/>
          <w:sz w:val="20"/>
          <w:szCs w:val="26"/>
        </w:rPr>
        <w:t>храбрых</w:t>
      </w:r>
      <w:proofErr w:type="gramEnd"/>
      <w:r w:rsidRPr="00EF3AEA">
        <w:rPr>
          <w:rFonts w:ascii="Times New Roman" w:hAnsi="Times New Roman" w:cs="Times New Roman"/>
          <w:sz w:val="20"/>
          <w:szCs w:val="26"/>
        </w:rPr>
        <w:t xml:space="preserve">. Звание Героя Советского Союза К. Е. Парамонову присвоено 22 февраля 1944 г. посмертно. </w:t>
      </w:r>
      <w:proofErr w:type="gramStart"/>
      <w:r w:rsidRPr="00EF3AEA">
        <w:rPr>
          <w:rFonts w:ascii="Times New Roman" w:hAnsi="Times New Roman" w:cs="Times New Roman"/>
          <w:sz w:val="20"/>
          <w:szCs w:val="26"/>
        </w:rPr>
        <w:t>Награжден</w:t>
      </w:r>
      <w:proofErr w:type="gramEnd"/>
      <w:r w:rsidRPr="00EF3AEA">
        <w:rPr>
          <w:rFonts w:ascii="Times New Roman" w:hAnsi="Times New Roman" w:cs="Times New Roman"/>
          <w:sz w:val="20"/>
          <w:szCs w:val="26"/>
        </w:rPr>
        <w:t xml:space="preserve"> орденами Ленина, Отечественной войны I степени, медалями.</w:t>
      </w:r>
    </w:p>
    <w:p w:rsidR="00EF3AEA" w:rsidRPr="00EF3AEA" w:rsidRDefault="00EF3AEA" w:rsidP="00EF3AEA">
      <w:pPr>
        <w:pStyle w:val="a5"/>
        <w:jc w:val="both"/>
        <w:rPr>
          <w:rFonts w:ascii="Times New Roman" w:hAnsi="Times New Roman" w:cs="Times New Roman"/>
          <w:sz w:val="12"/>
        </w:rPr>
      </w:pPr>
      <w:r w:rsidRPr="00EF3AEA">
        <w:rPr>
          <w:rFonts w:ascii="Times New Roman" w:hAnsi="Times New Roman" w:cs="Times New Roman"/>
          <w:sz w:val="20"/>
          <w:szCs w:val="26"/>
        </w:rPr>
        <w:t xml:space="preserve">    </w:t>
      </w:r>
    </w:p>
    <w:p w:rsidR="00EF3AEA" w:rsidRDefault="00EF3AEA" w:rsidP="00EF3AEA">
      <w:pPr>
        <w:pStyle w:val="a5"/>
        <w:jc w:val="center"/>
        <w:rPr>
          <w:rFonts w:ascii="Times New Roman" w:hAnsi="Times New Roman" w:cs="Times New Roman"/>
          <w:sz w:val="24"/>
          <w:shd w:val="clear" w:color="auto" w:fill="FFFFFF"/>
        </w:rPr>
      </w:pPr>
    </w:p>
    <w:p w:rsidR="00EF3AEA" w:rsidRDefault="00EF3AEA" w:rsidP="00EF3AEA">
      <w:pPr>
        <w:pStyle w:val="a5"/>
        <w:jc w:val="center"/>
        <w:rPr>
          <w:rFonts w:ascii="Times New Roman" w:hAnsi="Times New Roman" w:cs="Times New Roman"/>
          <w:sz w:val="24"/>
          <w:shd w:val="clear" w:color="auto" w:fill="FFFFFF"/>
        </w:rPr>
      </w:pPr>
    </w:p>
    <w:p w:rsidR="00EF3AEA" w:rsidRDefault="00EF3AEA" w:rsidP="00EF3AEA">
      <w:pPr>
        <w:pStyle w:val="a5"/>
        <w:jc w:val="center"/>
        <w:rPr>
          <w:rFonts w:ascii="Times New Roman" w:hAnsi="Times New Roman" w:cs="Times New Roman"/>
          <w:sz w:val="24"/>
          <w:shd w:val="clear" w:color="auto" w:fill="FFFFFF"/>
        </w:rPr>
      </w:pPr>
    </w:p>
    <w:p w:rsidR="00EF3AEA" w:rsidRPr="00E50D6B" w:rsidRDefault="00EF3AEA" w:rsidP="00EF3AEA">
      <w:pPr>
        <w:pStyle w:val="a5"/>
        <w:jc w:val="center"/>
        <w:rPr>
          <w:rFonts w:ascii="Times New Roman" w:hAnsi="Times New Roman" w:cs="Times New Roman"/>
          <w:color w:val="0070C0"/>
          <w:sz w:val="24"/>
          <w:shd w:val="clear" w:color="auto" w:fill="FFFFFF"/>
        </w:rPr>
      </w:pPr>
      <w:r w:rsidRPr="00E50D6B">
        <w:rPr>
          <w:rFonts w:ascii="Times New Roman" w:hAnsi="Times New Roman" w:cs="Times New Roman"/>
          <w:color w:val="0070C0"/>
          <w:sz w:val="24"/>
          <w:shd w:val="clear" w:color="auto" w:fill="FFFFFF"/>
        </w:rPr>
        <w:t>Муниципальное автономное учреждение культуры</w:t>
      </w:r>
    </w:p>
    <w:p w:rsidR="00EF3AEA" w:rsidRPr="00E50D6B" w:rsidRDefault="00EF3AEA" w:rsidP="00EF3AEA">
      <w:pPr>
        <w:pStyle w:val="a5"/>
        <w:jc w:val="center"/>
        <w:rPr>
          <w:rFonts w:ascii="Times New Roman" w:hAnsi="Times New Roman" w:cs="Times New Roman"/>
          <w:color w:val="0070C0"/>
          <w:sz w:val="24"/>
          <w:shd w:val="clear" w:color="auto" w:fill="FFFFFF"/>
        </w:rPr>
      </w:pPr>
      <w:proofErr w:type="spellStart"/>
      <w:r w:rsidRPr="00E50D6B">
        <w:rPr>
          <w:rFonts w:ascii="Times New Roman" w:hAnsi="Times New Roman" w:cs="Times New Roman"/>
          <w:color w:val="0070C0"/>
          <w:sz w:val="24"/>
          <w:shd w:val="clear" w:color="auto" w:fill="FFFFFF"/>
        </w:rPr>
        <w:t>Бижбулякская</w:t>
      </w:r>
      <w:proofErr w:type="spellEnd"/>
      <w:r w:rsidRPr="00E50D6B">
        <w:rPr>
          <w:rFonts w:ascii="Times New Roman" w:hAnsi="Times New Roman" w:cs="Times New Roman"/>
          <w:color w:val="0070C0"/>
          <w:sz w:val="24"/>
          <w:shd w:val="clear" w:color="auto" w:fill="FFFFFF"/>
        </w:rPr>
        <w:t xml:space="preserve"> централизованная библиотечная система</w:t>
      </w:r>
    </w:p>
    <w:p w:rsidR="00EF3AEA" w:rsidRPr="00E50D6B" w:rsidRDefault="00EF3AEA" w:rsidP="00EF3AEA">
      <w:pPr>
        <w:pStyle w:val="a5"/>
        <w:jc w:val="center"/>
        <w:rPr>
          <w:rFonts w:ascii="Times New Roman" w:hAnsi="Times New Roman" w:cs="Times New Roman"/>
          <w:color w:val="0070C0"/>
          <w:sz w:val="24"/>
          <w:shd w:val="clear" w:color="auto" w:fill="FFFFFF"/>
        </w:rPr>
      </w:pPr>
      <w:r w:rsidRPr="00E50D6B">
        <w:rPr>
          <w:rFonts w:ascii="Times New Roman" w:hAnsi="Times New Roman" w:cs="Times New Roman"/>
          <w:color w:val="0070C0"/>
          <w:sz w:val="24"/>
          <w:shd w:val="clear" w:color="auto" w:fill="FFFFFF"/>
        </w:rPr>
        <w:t>Организационно-методический отдел</w:t>
      </w:r>
    </w:p>
    <w:p w:rsidR="00EF3AEA" w:rsidRPr="00EF3AEA" w:rsidRDefault="00EF3AEA" w:rsidP="00EF3AEA">
      <w:pPr>
        <w:pStyle w:val="a5"/>
        <w:jc w:val="center"/>
        <w:rPr>
          <w:rFonts w:ascii="Times New Roman" w:hAnsi="Times New Roman" w:cs="Times New Roman"/>
          <w:shd w:val="clear" w:color="auto" w:fill="FFFFFF"/>
        </w:rPr>
      </w:pPr>
    </w:p>
    <w:p w:rsidR="00EF3AEA" w:rsidRPr="00EF3AEA" w:rsidRDefault="00EF3AEA" w:rsidP="00EF3AEA">
      <w:pPr>
        <w:pStyle w:val="a5"/>
        <w:jc w:val="center"/>
        <w:rPr>
          <w:rFonts w:ascii="Times New Roman" w:hAnsi="Times New Roman" w:cs="Times New Roman"/>
          <w:sz w:val="20"/>
          <w:shd w:val="clear" w:color="auto" w:fill="FFFFFF"/>
        </w:rPr>
      </w:pPr>
    </w:p>
    <w:p w:rsidR="00EF3AEA" w:rsidRPr="00EF3AEA" w:rsidRDefault="00EF3AEA" w:rsidP="00EF3AEA">
      <w:pPr>
        <w:pStyle w:val="a5"/>
        <w:jc w:val="center"/>
        <w:rPr>
          <w:rFonts w:ascii="Times New Roman" w:hAnsi="Times New Roman" w:cs="Times New Roman"/>
          <w:sz w:val="20"/>
          <w:shd w:val="clear" w:color="auto" w:fill="FFFFFF"/>
        </w:rPr>
      </w:pPr>
      <w:r w:rsidRPr="00EF3AEA">
        <w:rPr>
          <w:noProof/>
          <w:sz w:val="16"/>
          <w:lang w:eastAsia="ru-RU"/>
        </w:rPr>
        <w:drawing>
          <wp:inline distT="0" distB="0" distL="0" distR="0">
            <wp:extent cx="1124850" cy="720000"/>
            <wp:effectExtent l="19050" t="0" r="0" b="0"/>
            <wp:docPr id="2" name="Рисунок 25" descr="http://www.davno.ru/assets/images/cards/big/9may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davno.ru/assets/images/cards/big/9may-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850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AEA" w:rsidRPr="00EF3AEA" w:rsidRDefault="00EF3AEA" w:rsidP="00EF3AEA">
      <w:pPr>
        <w:pStyle w:val="a5"/>
        <w:jc w:val="center"/>
        <w:rPr>
          <w:rFonts w:ascii="Times New Roman" w:hAnsi="Times New Roman" w:cs="Times New Roman"/>
          <w:sz w:val="20"/>
          <w:shd w:val="clear" w:color="auto" w:fill="FFFFFF"/>
        </w:rPr>
      </w:pPr>
    </w:p>
    <w:p w:rsidR="00EF3AEA" w:rsidRPr="00EF3AEA" w:rsidRDefault="00EF3AEA" w:rsidP="00EF3AEA">
      <w:pPr>
        <w:pStyle w:val="a5"/>
        <w:jc w:val="center"/>
        <w:rPr>
          <w:rFonts w:ascii="Times New Roman" w:hAnsi="Times New Roman" w:cs="Times New Roman"/>
          <w:sz w:val="20"/>
          <w:shd w:val="clear" w:color="auto" w:fill="FFFFFF"/>
        </w:rPr>
      </w:pPr>
    </w:p>
    <w:p w:rsidR="00EF3AEA" w:rsidRPr="00EF3AEA" w:rsidRDefault="00EF3AEA" w:rsidP="00EF3AEA">
      <w:pPr>
        <w:pStyle w:val="a5"/>
        <w:jc w:val="center"/>
        <w:rPr>
          <w:rFonts w:ascii="Times New Roman" w:hAnsi="Times New Roman" w:cs="Times New Roman"/>
          <w:sz w:val="20"/>
          <w:shd w:val="clear" w:color="auto" w:fill="FFFFFF"/>
        </w:rPr>
      </w:pPr>
    </w:p>
    <w:p w:rsidR="00EF3AEA" w:rsidRPr="00EF3AEA" w:rsidRDefault="00EF3AEA" w:rsidP="00EF3AEA">
      <w:pPr>
        <w:pStyle w:val="a5"/>
        <w:spacing w:line="276" w:lineRule="auto"/>
        <w:jc w:val="center"/>
        <w:rPr>
          <w:rFonts w:ascii="Bookman Old Style" w:hAnsi="Bookman Old Style" w:cs="Times New Roman"/>
          <w:b/>
          <w:color w:val="C00000"/>
          <w:sz w:val="36"/>
          <w:shd w:val="clear" w:color="auto" w:fill="FFFFFF"/>
        </w:rPr>
      </w:pPr>
      <w:r w:rsidRPr="00EF3AEA">
        <w:rPr>
          <w:rFonts w:ascii="Bookman Old Style" w:hAnsi="Bookman Old Style" w:cs="Times New Roman"/>
          <w:b/>
          <w:color w:val="C00000"/>
          <w:sz w:val="36"/>
          <w:shd w:val="clear" w:color="auto" w:fill="FFFFFF"/>
        </w:rPr>
        <w:t xml:space="preserve">ПОДВИГОМ </w:t>
      </w:r>
      <w:proofErr w:type="gramStart"/>
      <w:r w:rsidRPr="00EF3AEA">
        <w:rPr>
          <w:rFonts w:ascii="Bookman Old Style" w:hAnsi="Bookman Old Style" w:cs="Times New Roman"/>
          <w:b/>
          <w:color w:val="C00000"/>
          <w:sz w:val="36"/>
          <w:shd w:val="clear" w:color="auto" w:fill="FFFFFF"/>
        </w:rPr>
        <w:t>СЛАВНЫ</w:t>
      </w:r>
      <w:proofErr w:type="gramEnd"/>
      <w:r w:rsidRPr="00EF3AEA">
        <w:rPr>
          <w:rFonts w:ascii="Bookman Old Style" w:hAnsi="Bookman Old Style" w:cs="Times New Roman"/>
          <w:b/>
          <w:color w:val="C00000"/>
          <w:sz w:val="36"/>
          <w:shd w:val="clear" w:color="auto" w:fill="FFFFFF"/>
        </w:rPr>
        <w:t xml:space="preserve"> </w:t>
      </w:r>
    </w:p>
    <w:p w:rsidR="00EF3AEA" w:rsidRPr="00EF3AEA" w:rsidRDefault="00EF3AEA" w:rsidP="00EF3AEA">
      <w:pPr>
        <w:pStyle w:val="a5"/>
        <w:spacing w:line="276" w:lineRule="auto"/>
        <w:jc w:val="center"/>
        <w:rPr>
          <w:rFonts w:ascii="Bookman Old Style" w:hAnsi="Bookman Old Style" w:cs="Times New Roman"/>
          <w:b/>
          <w:sz w:val="36"/>
          <w:shd w:val="clear" w:color="auto" w:fill="FFFFFF"/>
        </w:rPr>
      </w:pPr>
      <w:r w:rsidRPr="00EF3AEA">
        <w:rPr>
          <w:rFonts w:ascii="Bookman Old Style" w:hAnsi="Bookman Old Style" w:cs="Times New Roman"/>
          <w:b/>
          <w:color w:val="C00000"/>
          <w:sz w:val="36"/>
          <w:shd w:val="clear" w:color="auto" w:fill="FFFFFF"/>
        </w:rPr>
        <w:t>ТВОИ ЗЕМЛЯКИ</w:t>
      </w:r>
    </w:p>
    <w:p w:rsidR="00EF3AEA" w:rsidRPr="00EF3AEA" w:rsidRDefault="00EF3AEA" w:rsidP="00EF3AEA">
      <w:pPr>
        <w:pStyle w:val="a5"/>
        <w:jc w:val="center"/>
        <w:rPr>
          <w:rFonts w:ascii="Times New Roman" w:hAnsi="Times New Roman" w:cs="Times New Roman"/>
          <w:sz w:val="20"/>
          <w:shd w:val="clear" w:color="auto" w:fill="FFFFFF"/>
        </w:rPr>
      </w:pPr>
    </w:p>
    <w:p w:rsidR="00EF3AEA" w:rsidRPr="00EF3AEA" w:rsidRDefault="00EF3AEA" w:rsidP="00EF3AEA">
      <w:pPr>
        <w:pStyle w:val="a5"/>
        <w:jc w:val="center"/>
        <w:rPr>
          <w:rFonts w:ascii="Century Schoolbook" w:hAnsi="Century Schoolbook" w:cs="Times New Roman"/>
          <w:sz w:val="24"/>
          <w:shd w:val="clear" w:color="auto" w:fill="FFFFFF"/>
        </w:rPr>
      </w:pPr>
      <w:r w:rsidRPr="00EF3AEA">
        <w:rPr>
          <w:rFonts w:ascii="Century Schoolbook" w:hAnsi="Century Schoolbook" w:cs="Times New Roman"/>
          <w:sz w:val="24"/>
          <w:shd w:val="clear" w:color="auto" w:fill="FFFFFF"/>
        </w:rPr>
        <w:t xml:space="preserve">(к юбилею земляков Х. </w:t>
      </w:r>
      <w:proofErr w:type="spellStart"/>
      <w:r w:rsidRPr="00EF3AEA">
        <w:rPr>
          <w:rFonts w:ascii="Century Schoolbook" w:hAnsi="Century Schoolbook" w:cs="Times New Roman"/>
          <w:sz w:val="24"/>
          <w:shd w:val="clear" w:color="auto" w:fill="FFFFFF"/>
        </w:rPr>
        <w:t>Гадельшина</w:t>
      </w:r>
      <w:proofErr w:type="spellEnd"/>
      <w:r w:rsidRPr="00EF3AEA">
        <w:rPr>
          <w:rFonts w:ascii="Century Schoolbook" w:hAnsi="Century Schoolbook" w:cs="Times New Roman"/>
          <w:sz w:val="24"/>
          <w:shd w:val="clear" w:color="auto" w:fill="FFFFFF"/>
        </w:rPr>
        <w:t>, Т.Тагирова, К.Парамонова)</w:t>
      </w:r>
    </w:p>
    <w:p w:rsidR="00EF3AEA" w:rsidRDefault="00EF3AEA" w:rsidP="00EF3AEA">
      <w:pPr>
        <w:pStyle w:val="a5"/>
        <w:jc w:val="center"/>
        <w:rPr>
          <w:rFonts w:ascii="Century Schoolbook" w:hAnsi="Century Schoolbook" w:cs="Times New Roman"/>
          <w:b/>
          <w:color w:val="0070C0"/>
          <w:sz w:val="28"/>
          <w:shd w:val="clear" w:color="auto" w:fill="FFFFFF"/>
        </w:rPr>
      </w:pPr>
    </w:p>
    <w:p w:rsidR="00EF3AEA" w:rsidRPr="00EF3AEA" w:rsidRDefault="00EF3AEA" w:rsidP="00EF3AEA">
      <w:pPr>
        <w:pStyle w:val="a5"/>
        <w:jc w:val="center"/>
        <w:rPr>
          <w:rFonts w:ascii="Century Schoolbook" w:hAnsi="Century Schoolbook" w:cs="Times New Roman"/>
          <w:b/>
          <w:color w:val="0070C0"/>
          <w:sz w:val="24"/>
          <w:shd w:val="clear" w:color="auto" w:fill="FFFFFF"/>
        </w:rPr>
      </w:pPr>
      <w:r w:rsidRPr="00EF3AEA">
        <w:rPr>
          <w:rFonts w:ascii="Century Schoolbook" w:hAnsi="Century Schoolbook" w:cs="Times New Roman"/>
          <w:b/>
          <w:color w:val="0070C0"/>
          <w:sz w:val="24"/>
          <w:shd w:val="clear" w:color="auto" w:fill="FFFFFF"/>
        </w:rPr>
        <w:t>Методические рекомендации</w:t>
      </w:r>
    </w:p>
    <w:p w:rsidR="00EF3AEA" w:rsidRDefault="00EF3AEA" w:rsidP="00EF3AEA">
      <w:pPr>
        <w:rPr>
          <w:sz w:val="14"/>
        </w:rPr>
      </w:pPr>
    </w:p>
    <w:p w:rsidR="00EF3AEA" w:rsidRPr="00EF3AEA" w:rsidRDefault="00EF3AEA" w:rsidP="00EF3AEA">
      <w:pPr>
        <w:rPr>
          <w:sz w:val="14"/>
        </w:rPr>
      </w:pPr>
    </w:p>
    <w:p w:rsidR="00EF3AEA" w:rsidRPr="00EF3AEA" w:rsidRDefault="00EF3AEA" w:rsidP="00EF3AEA">
      <w:pPr>
        <w:jc w:val="center"/>
        <w:rPr>
          <w:sz w:val="16"/>
        </w:rPr>
      </w:pPr>
      <w:r w:rsidRPr="00EF3AEA">
        <w:rPr>
          <w:noProof/>
          <w:sz w:val="16"/>
          <w:lang w:eastAsia="ru-RU"/>
        </w:rPr>
        <w:drawing>
          <wp:inline distT="0" distB="0" distL="0" distR="0">
            <wp:extent cx="1728194" cy="1080000"/>
            <wp:effectExtent l="19050" t="0" r="5356" b="0"/>
            <wp:docPr id="3" name="Рисунок 22" descr="http://static1.squarespace.com/static/54412118e4b03de3b6796773/553e648fe4b04b98ae434994/572dada38259b5058ce5c6dd/1498114317990/13161319_1135870713111720_291741797_o.jpg?format=1000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static1.squarespace.com/static/54412118e4b03de3b6796773/553e648fe4b04b98ae434994/572dada38259b5058ce5c6dd/1498114317990/13161319_1135870713111720_291741797_o.jpg?format=1000w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194" cy="108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F3AEA" w:rsidRPr="00EF3AEA" w:rsidRDefault="00EF3AEA" w:rsidP="00EF3AEA">
      <w:pPr>
        <w:pStyle w:val="a5"/>
        <w:jc w:val="center"/>
        <w:rPr>
          <w:rFonts w:ascii="Times New Roman" w:hAnsi="Times New Roman" w:cs="Times New Roman"/>
          <w:b/>
          <w:i/>
          <w:sz w:val="28"/>
          <w:shd w:val="clear" w:color="auto" w:fill="FFFFFF"/>
        </w:rPr>
      </w:pPr>
      <w:r w:rsidRPr="00EF3AEA">
        <w:rPr>
          <w:rFonts w:ascii="Times New Roman" w:hAnsi="Times New Roman" w:cs="Times New Roman"/>
          <w:b/>
          <w:i/>
          <w:sz w:val="28"/>
          <w:shd w:val="clear" w:color="auto" w:fill="FFFFFF"/>
        </w:rPr>
        <w:t>с. Бижбуляк, 2018</w:t>
      </w:r>
    </w:p>
    <w:p w:rsidR="00EF3AEA" w:rsidRDefault="00EF3AEA" w:rsidP="00EF3AEA">
      <w:pPr>
        <w:pStyle w:val="a5"/>
        <w:jc w:val="right"/>
        <w:rPr>
          <w:rFonts w:ascii="Times New Roman" w:hAnsi="Times New Roman" w:cs="Times New Roman"/>
          <w:b/>
          <w:sz w:val="20"/>
          <w:shd w:val="clear" w:color="auto" w:fill="FFFFFF"/>
        </w:rPr>
      </w:pPr>
    </w:p>
    <w:p w:rsidR="00EF3AEA" w:rsidRDefault="00EF3AEA" w:rsidP="00EF3AEA">
      <w:pPr>
        <w:pStyle w:val="a5"/>
        <w:jc w:val="right"/>
        <w:rPr>
          <w:rFonts w:ascii="Times New Roman" w:hAnsi="Times New Roman" w:cs="Times New Roman"/>
          <w:b/>
          <w:sz w:val="20"/>
          <w:shd w:val="clear" w:color="auto" w:fill="FFFFFF"/>
        </w:rPr>
      </w:pPr>
    </w:p>
    <w:p w:rsidR="00EF3AEA" w:rsidRDefault="00EF3AEA" w:rsidP="00EF3AEA">
      <w:pPr>
        <w:pStyle w:val="a5"/>
        <w:jc w:val="right"/>
        <w:rPr>
          <w:rFonts w:ascii="Times New Roman" w:hAnsi="Times New Roman" w:cs="Times New Roman"/>
          <w:b/>
          <w:sz w:val="20"/>
          <w:shd w:val="clear" w:color="auto" w:fill="FFFFFF"/>
        </w:rPr>
      </w:pPr>
    </w:p>
    <w:p w:rsidR="00EF3AEA" w:rsidRDefault="00EF3AEA" w:rsidP="00EF3AEA">
      <w:pPr>
        <w:pStyle w:val="a5"/>
        <w:jc w:val="right"/>
        <w:rPr>
          <w:rFonts w:ascii="Times New Roman" w:hAnsi="Times New Roman" w:cs="Times New Roman"/>
          <w:b/>
          <w:sz w:val="20"/>
          <w:shd w:val="clear" w:color="auto" w:fill="FFFFFF"/>
        </w:rPr>
      </w:pPr>
    </w:p>
    <w:p w:rsidR="00EF3AEA" w:rsidRPr="00EF3AEA" w:rsidRDefault="00EF3AEA" w:rsidP="00EF3AEA">
      <w:pPr>
        <w:pStyle w:val="a5"/>
        <w:jc w:val="right"/>
        <w:rPr>
          <w:rFonts w:ascii="Times New Roman" w:hAnsi="Times New Roman" w:cs="Times New Roman"/>
          <w:b/>
          <w:sz w:val="20"/>
          <w:shd w:val="clear" w:color="auto" w:fill="FFFFFF"/>
        </w:rPr>
      </w:pPr>
      <w:r>
        <w:rPr>
          <w:rFonts w:ascii="Times New Roman" w:hAnsi="Times New Roman" w:cs="Times New Roman"/>
          <w:b/>
          <w:sz w:val="20"/>
          <w:shd w:val="clear" w:color="auto" w:fill="FFFFFF"/>
        </w:rPr>
        <w:lastRenderedPageBreak/>
        <w:t>Под</w:t>
      </w:r>
      <w:r w:rsidRPr="00EF3AEA">
        <w:rPr>
          <w:rFonts w:ascii="Times New Roman" w:hAnsi="Times New Roman" w:cs="Times New Roman"/>
          <w:b/>
          <w:sz w:val="20"/>
          <w:shd w:val="clear" w:color="auto" w:fill="FFFFFF"/>
        </w:rPr>
        <w:t>вигом славны твои земляки</w:t>
      </w:r>
    </w:p>
    <w:p w:rsidR="00EF3AEA" w:rsidRPr="00EF3AEA" w:rsidRDefault="00EF3AEA" w:rsidP="00EF3AEA">
      <w:pPr>
        <w:pStyle w:val="a5"/>
        <w:jc w:val="right"/>
        <w:rPr>
          <w:rFonts w:ascii="Times New Roman" w:hAnsi="Times New Roman" w:cs="Times New Roman"/>
          <w:b/>
          <w:sz w:val="20"/>
          <w:shd w:val="clear" w:color="auto" w:fill="FFFFFF"/>
        </w:rPr>
      </w:pPr>
      <w:r w:rsidRPr="00EF3AEA">
        <w:rPr>
          <w:rFonts w:ascii="Times New Roman" w:hAnsi="Times New Roman" w:cs="Times New Roman"/>
          <w:b/>
          <w:sz w:val="20"/>
          <w:shd w:val="clear" w:color="auto" w:fill="FFFFFF"/>
        </w:rPr>
        <w:t xml:space="preserve"> Вечная память </w:t>
      </w:r>
      <w:proofErr w:type="gramStart"/>
      <w:r w:rsidRPr="00EF3AEA">
        <w:rPr>
          <w:rFonts w:ascii="Times New Roman" w:hAnsi="Times New Roman" w:cs="Times New Roman"/>
          <w:b/>
          <w:sz w:val="20"/>
          <w:shd w:val="clear" w:color="auto" w:fill="FFFFFF"/>
        </w:rPr>
        <w:t>павшим</w:t>
      </w:r>
      <w:proofErr w:type="gramEnd"/>
      <w:r w:rsidRPr="00EF3AEA">
        <w:rPr>
          <w:rFonts w:ascii="Times New Roman" w:hAnsi="Times New Roman" w:cs="Times New Roman"/>
          <w:b/>
          <w:sz w:val="20"/>
          <w:shd w:val="clear" w:color="auto" w:fill="FFFFFF"/>
        </w:rPr>
        <w:t xml:space="preserve">, </w:t>
      </w:r>
    </w:p>
    <w:p w:rsidR="00EF3AEA" w:rsidRPr="00EF3AEA" w:rsidRDefault="00EF3AEA" w:rsidP="00EF3AEA">
      <w:pPr>
        <w:pStyle w:val="a5"/>
        <w:jc w:val="right"/>
        <w:rPr>
          <w:rFonts w:ascii="Times New Roman" w:hAnsi="Times New Roman" w:cs="Times New Roman"/>
          <w:b/>
          <w:sz w:val="20"/>
          <w:shd w:val="clear" w:color="auto" w:fill="FFFFFF"/>
        </w:rPr>
      </w:pPr>
      <w:r w:rsidRPr="00EF3AEA">
        <w:rPr>
          <w:rFonts w:ascii="Times New Roman" w:hAnsi="Times New Roman" w:cs="Times New Roman"/>
          <w:b/>
          <w:sz w:val="20"/>
          <w:shd w:val="clear" w:color="auto" w:fill="FFFFFF"/>
        </w:rPr>
        <w:t xml:space="preserve">Вечная слава живым! </w:t>
      </w:r>
    </w:p>
    <w:p w:rsidR="00EF3AEA" w:rsidRPr="00EF3AEA" w:rsidRDefault="00EF3AEA" w:rsidP="00EF3AEA">
      <w:pPr>
        <w:pStyle w:val="a5"/>
        <w:jc w:val="right"/>
        <w:rPr>
          <w:rFonts w:ascii="Times New Roman" w:hAnsi="Times New Roman" w:cs="Times New Roman"/>
          <w:b/>
          <w:sz w:val="20"/>
          <w:shd w:val="clear" w:color="auto" w:fill="FFFFFF"/>
        </w:rPr>
      </w:pPr>
      <w:r w:rsidRPr="00EF3AEA">
        <w:rPr>
          <w:rFonts w:ascii="Times New Roman" w:hAnsi="Times New Roman" w:cs="Times New Roman"/>
          <w:b/>
          <w:sz w:val="20"/>
          <w:shd w:val="clear" w:color="auto" w:fill="FFFFFF"/>
        </w:rPr>
        <w:t xml:space="preserve">За Родину жизнь </w:t>
      </w:r>
      <w:proofErr w:type="gramStart"/>
      <w:r w:rsidRPr="00EF3AEA">
        <w:rPr>
          <w:rFonts w:ascii="Times New Roman" w:hAnsi="Times New Roman" w:cs="Times New Roman"/>
          <w:b/>
          <w:sz w:val="20"/>
          <w:shd w:val="clear" w:color="auto" w:fill="FFFFFF"/>
        </w:rPr>
        <w:t>отдавшим</w:t>
      </w:r>
      <w:proofErr w:type="gramEnd"/>
      <w:r w:rsidRPr="00EF3AEA">
        <w:rPr>
          <w:rFonts w:ascii="Times New Roman" w:hAnsi="Times New Roman" w:cs="Times New Roman"/>
          <w:b/>
          <w:sz w:val="20"/>
          <w:shd w:val="clear" w:color="auto" w:fill="FFFFFF"/>
        </w:rPr>
        <w:t xml:space="preserve">, </w:t>
      </w:r>
    </w:p>
    <w:p w:rsidR="00EF3AEA" w:rsidRPr="00EF3AEA" w:rsidRDefault="00EF3AEA" w:rsidP="00EF3AEA">
      <w:pPr>
        <w:pStyle w:val="a5"/>
        <w:jc w:val="right"/>
        <w:rPr>
          <w:rFonts w:ascii="Times New Roman" w:hAnsi="Times New Roman" w:cs="Times New Roman"/>
          <w:b/>
          <w:sz w:val="20"/>
          <w:shd w:val="clear" w:color="auto" w:fill="FFFFFF"/>
        </w:rPr>
      </w:pPr>
      <w:r w:rsidRPr="00EF3AEA">
        <w:rPr>
          <w:rFonts w:ascii="Times New Roman" w:hAnsi="Times New Roman" w:cs="Times New Roman"/>
          <w:b/>
          <w:sz w:val="20"/>
          <w:shd w:val="clear" w:color="auto" w:fill="FFFFFF"/>
        </w:rPr>
        <w:t xml:space="preserve">За подвиг вас благодарим. </w:t>
      </w:r>
    </w:p>
    <w:p w:rsidR="00EF3AEA" w:rsidRPr="00EF3AEA" w:rsidRDefault="00EF3AEA" w:rsidP="00EF3AEA">
      <w:pPr>
        <w:pStyle w:val="a5"/>
        <w:jc w:val="right"/>
        <w:rPr>
          <w:rFonts w:ascii="Times New Roman" w:hAnsi="Times New Roman" w:cs="Times New Roman"/>
          <w:b/>
          <w:sz w:val="20"/>
          <w:shd w:val="clear" w:color="auto" w:fill="FFFFFF"/>
        </w:rPr>
      </w:pPr>
      <w:r w:rsidRPr="00EF3AEA">
        <w:rPr>
          <w:rFonts w:ascii="Times New Roman" w:hAnsi="Times New Roman" w:cs="Times New Roman"/>
          <w:b/>
          <w:sz w:val="20"/>
          <w:shd w:val="clear" w:color="auto" w:fill="FFFFFF"/>
        </w:rPr>
        <w:t>А. Салтыков</w:t>
      </w:r>
    </w:p>
    <w:p w:rsidR="00EF3AEA" w:rsidRPr="00EF3AEA" w:rsidRDefault="00EF3AEA" w:rsidP="00EF3AEA">
      <w:pPr>
        <w:spacing w:line="240" w:lineRule="auto"/>
        <w:jc w:val="center"/>
        <w:rPr>
          <w:rFonts w:ascii="Arial" w:hAnsi="Arial" w:cs="Arial"/>
          <w:b/>
          <w:color w:val="333333"/>
          <w:sz w:val="20"/>
          <w:szCs w:val="25"/>
          <w:shd w:val="clear" w:color="auto" w:fill="FFFFFF"/>
        </w:rPr>
      </w:pPr>
    </w:p>
    <w:p w:rsidR="00EF3AEA" w:rsidRPr="00EF3AEA" w:rsidRDefault="00EF3AEA" w:rsidP="00EF3AEA">
      <w:pPr>
        <w:pStyle w:val="a5"/>
        <w:spacing w:line="276" w:lineRule="auto"/>
        <w:rPr>
          <w:rFonts w:ascii="Times New Roman" w:hAnsi="Times New Roman" w:cs="Times New Roman"/>
          <w:sz w:val="20"/>
          <w:szCs w:val="24"/>
          <w:lang w:eastAsia="ru-RU"/>
        </w:rPr>
      </w:pPr>
      <w:r w:rsidRPr="00EF3AEA">
        <w:rPr>
          <w:rFonts w:ascii="Times New Roman" w:hAnsi="Times New Roman" w:cs="Times New Roman"/>
          <w:sz w:val="20"/>
          <w:szCs w:val="24"/>
          <w:lang w:eastAsia="ru-RU"/>
        </w:rPr>
        <w:t>Уважаемые коллеги!</w:t>
      </w:r>
    </w:p>
    <w:p w:rsidR="00EF3AEA" w:rsidRPr="00EF3AEA" w:rsidRDefault="00EF3AEA" w:rsidP="00EF3AEA">
      <w:pPr>
        <w:pStyle w:val="a5"/>
        <w:spacing w:line="276" w:lineRule="auto"/>
        <w:rPr>
          <w:rFonts w:ascii="Times New Roman" w:hAnsi="Times New Roman" w:cs="Times New Roman"/>
          <w:sz w:val="20"/>
          <w:szCs w:val="24"/>
          <w:lang w:eastAsia="ru-RU"/>
        </w:rPr>
      </w:pPr>
      <w:r w:rsidRPr="00EF3AEA">
        <w:rPr>
          <w:rFonts w:ascii="Times New Roman" w:hAnsi="Times New Roman" w:cs="Times New Roman"/>
          <w:sz w:val="20"/>
          <w:szCs w:val="24"/>
          <w:lang w:eastAsia="ru-RU"/>
        </w:rPr>
        <w:t>День Победы – это праздник, когда мы вспоминаем о подвиге человека,</w:t>
      </w:r>
    </w:p>
    <w:p w:rsidR="00EF3AEA" w:rsidRPr="00EF3AEA" w:rsidRDefault="00EF3AEA" w:rsidP="00EF3AEA">
      <w:pPr>
        <w:pStyle w:val="a5"/>
        <w:spacing w:line="276" w:lineRule="auto"/>
        <w:jc w:val="both"/>
        <w:rPr>
          <w:rStyle w:val="c1"/>
          <w:rFonts w:ascii="Times New Roman" w:hAnsi="Times New Roman" w:cs="Times New Roman"/>
          <w:color w:val="000000"/>
          <w:sz w:val="20"/>
          <w:szCs w:val="24"/>
        </w:rPr>
      </w:pPr>
      <w:r w:rsidRPr="00EF3AEA">
        <w:rPr>
          <w:rFonts w:ascii="Times New Roman" w:hAnsi="Times New Roman" w:cs="Times New Roman"/>
          <w:sz w:val="20"/>
          <w:szCs w:val="24"/>
          <w:lang w:eastAsia="ru-RU"/>
        </w:rPr>
        <w:t xml:space="preserve">семьи, города и всей страны в Великой Отечественной войне. </w:t>
      </w:r>
      <w:r w:rsidRPr="00EF3AEA">
        <w:rPr>
          <w:rStyle w:val="c1"/>
          <w:rFonts w:ascii="Times New Roman" w:hAnsi="Times New Roman" w:cs="Times New Roman"/>
          <w:sz w:val="20"/>
          <w:szCs w:val="24"/>
        </w:rPr>
        <w:t>Свой вклад в Победу внесли и наши земляки. Многие из них сложили свои головы на поле боя, кто-то вернулся с фронта весь израненный, контуженный</w:t>
      </w:r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 xml:space="preserve">. Все они – Герои.  </w:t>
      </w:r>
    </w:p>
    <w:p w:rsidR="00EF3AEA" w:rsidRPr="00EF3AEA" w:rsidRDefault="00EF3AEA" w:rsidP="00EF3AEA">
      <w:pPr>
        <w:pStyle w:val="a5"/>
        <w:spacing w:line="276" w:lineRule="auto"/>
        <w:jc w:val="both"/>
        <w:rPr>
          <w:rStyle w:val="c1"/>
          <w:rFonts w:ascii="Times New Roman" w:hAnsi="Times New Roman" w:cs="Times New Roman"/>
          <w:color w:val="000000"/>
          <w:sz w:val="20"/>
          <w:szCs w:val="24"/>
        </w:rPr>
      </w:pPr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>   Есть среди наших земляков и Герои Советского Союза. Мы гордимся их подвигом. Слава нашим Героям – Победителям! В данных рекомендациях  представлены биографии наших земляков-юбиляров 2018 года, проявивших себя в годы ВОВ</w:t>
      </w:r>
    </w:p>
    <w:p w:rsidR="00EF3AEA" w:rsidRPr="00EF3AEA" w:rsidRDefault="00EF3AEA" w:rsidP="00EF3AEA">
      <w:pPr>
        <w:pStyle w:val="a5"/>
        <w:spacing w:line="276" w:lineRule="auto"/>
        <w:jc w:val="both"/>
        <w:rPr>
          <w:rStyle w:val="c1"/>
          <w:rFonts w:ascii="Times New Roman" w:hAnsi="Times New Roman" w:cs="Times New Roman"/>
          <w:color w:val="000000"/>
          <w:sz w:val="20"/>
          <w:szCs w:val="24"/>
        </w:rPr>
      </w:pPr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 xml:space="preserve">1. Хамит </w:t>
      </w:r>
      <w:proofErr w:type="spellStart"/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>Габдуллович</w:t>
      </w:r>
      <w:proofErr w:type="spellEnd"/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 xml:space="preserve"> </w:t>
      </w:r>
      <w:proofErr w:type="spellStart"/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>Гадельшин</w:t>
      </w:r>
      <w:proofErr w:type="spellEnd"/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 xml:space="preserve"> – Герой </w:t>
      </w:r>
      <w:proofErr w:type="gramStart"/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>Советского</w:t>
      </w:r>
      <w:proofErr w:type="gramEnd"/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 xml:space="preserve"> Союза</w:t>
      </w:r>
      <w:r w:rsidR="00A4283C">
        <w:rPr>
          <w:rStyle w:val="c1"/>
          <w:rFonts w:ascii="Times New Roman" w:hAnsi="Times New Roman" w:cs="Times New Roman"/>
          <w:color w:val="000000"/>
          <w:sz w:val="20"/>
          <w:szCs w:val="24"/>
        </w:rPr>
        <w:t>-95 лет</w:t>
      </w:r>
    </w:p>
    <w:p w:rsidR="00EF3AEA" w:rsidRPr="00EF3AEA" w:rsidRDefault="00EF3AEA" w:rsidP="00EF3AEA">
      <w:pPr>
        <w:pStyle w:val="a5"/>
        <w:spacing w:line="276" w:lineRule="auto"/>
        <w:jc w:val="both"/>
        <w:rPr>
          <w:rStyle w:val="c1"/>
          <w:rFonts w:ascii="Times New Roman" w:hAnsi="Times New Roman" w:cs="Times New Roman"/>
          <w:color w:val="000000"/>
          <w:sz w:val="20"/>
          <w:szCs w:val="24"/>
        </w:rPr>
      </w:pPr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 xml:space="preserve">2. Константин Ефимович Парамонов – Герой </w:t>
      </w:r>
      <w:proofErr w:type="gramStart"/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>Советского</w:t>
      </w:r>
      <w:proofErr w:type="gramEnd"/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 xml:space="preserve"> Союза</w:t>
      </w:r>
      <w:r w:rsidR="00A4283C">
        <w:rPr>
          <w:rStyle w:val="c1"/>
          <w:rFonts w:ascii="Times New Roman" w:hAnsi="Times New Roman" w:cs="Times New Roman"/>
          <w:color w:val="000000"/>
          <w:sz w:val="20"/>
          <w:szCs w:val="24"/>
        </w:rPr>
        <w:t>-110 лет</w:t>
      </w:r>
    </w:p>
    <w:p w:rsidR="00EF3AEA" w:rsidRPr="00EF3AEA" w:rsidRDefault="00EF3AEA" w:rsidP="00EF3AEA">
      <w:pPr>
        <w:pStyle w:val="a5"/>
        <w:spacing w:line="276" w:lineRule="auto"/>
        <w:jc w:val="both"/>
        <w:rPr>
          <w:rStyle w:val="c1"/>
          <w:rFonts w:ascii="Times New Roman" w:hAnsi="Times New Roman" w:cs="Times New Roman"/>
          <w:color w:val="000000"/>
          <w:sz w:val="20"/>
          <w:szCs w:val="24"/>
        </w:rPr>
      </w:pPr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 xml:space="preserve">3. </w:t>
      </w:r>
      <w:proofErr w:type="spellStart"/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>Тагир</w:t>
      </w:r>
      <w:proofErr w:type="spellEnd"/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 xml:space="preserve"> </w:t>
      </w:r>
      <w:proofErr w:type="spellStart"/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>Исмагилович</w:t>
      </w:r>
      <w:proofErr w:type="spellEnd"/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 xml:space="preserve"> </w:t>
      </w:r>
      <w:proofErr w:type="spellStart"/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>Ахунхянов</w:t>
      </w:r>
      <w:proofErr w:type="spellEnd"/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 xml:space="preserve"> (Тагиров) – участник Великой Отечественной войны, командир огневого взвода, награжден орденами Отечественной войны II степени, «Крас</w:t>
      </w:r>
      <w:r w:rsidR="00A4283C">
        <w:rPr>
          <w:rStyle w:val="c1"/>
          <w:rFonts w:ascii="Times New Roman" w:hAnsi="Times New Roman" w:cs="Times New Roman"/>
          <w:color w:val="000000"/>
          <w:sz w:val="20"/>
          <w:szCs w:val="24"/>
        </w:rPr>
        <w:t>ной Звездой» и боевыми медалями – 95 лет</w:t>
      </w:r>
    </w:p>
    <w:p w:rsidR="00EF3AEA" w:rsidRPr="00EF3AEA" w:rsidRDefault="00EF3AEA" w:rsidP="00EF3AEA">
      <w:pPr>
        <w:pStyle w:val="a5"/>
        <w:spacing w:line="276" w:lineRule="auto"/>
        <w:jc w:val="both"/>
        <w:rPr>
          <w:rStyle w:val="c1"/>
          <w:rFonts w:ascii="Times New Roman" w:hAnsi="Times New Roman" w:cs="Times New Roman"/>
          <w:color w:val="000000"/>
          <w:sz w:val="20"/>
          <w:szCs w:val="24"/>
        </w:rPr>
      </w:pPr>
    </w:p>
    <w:p w:rsidR="00EF3AEA" w:rsidRPr="00EF3AEA" w:rsidRDefault="00EF3AEA" w:rsidP="00EF3AEA">
      <w:pPr>
        <w:pStyle w:val="a5"/>
        <w:spacing w:line="276" w:lineRule="auto"/>
        <w:jc w:val="both"/>
        <w:rPr>
          <w:rStyle w:val="c1"/>
          <w:rFonts w:ascii="Times New Roman" w:hAnsi="Times New Roman"/>
          <w:sz w:val="20"/>
          <w:szCs w:val="24"/>
        </w:rPr>
      </w:pPr>
      <w:r w:rsidRPr="00EF3AEA">
        <w:rPr>
          <w:rStyle w:val="c1"/>
          <w:rFonts w:ascii="Times New Roman" w:hAnsi="Times New Roman" w:cs="Times New Roman"/>
          <w:color w:val="000000"/>
          <w:sz w:val="20"/>
          <w:szCs w:val="24"/>
        </w:rPr>
        <w:t xml:space="preserve"> </w:t>
      </w:r>
      <w:r w:rsidRPr="00EF3AEA">
        <w:rPr>
          <w:rStyle w:val="c1"/>
          <w:rFonts w:ascii="Times New Roman" w:hAnsi="Times New Roman"/>
          <w:sz w:val="20"/>
          <w:szCs w:val="24"/>
        </w:rPr>
        <w:t>Расскажите читателям о наших земляках-юбилярах, об их подвиге.</w:t>
      </w:r>
    </w:p>
    <w:p w:rsidR="00EF3AEA" w:rsidRPr="00EF3AEA" w:rsidRDefault="00EF3AEA" w:rsidP="00EF3AEA">
      <w:pPr>
        <w:spacing w:line="240" w:lineRule="auto"/>
        <w:rPr>
          <w:sz w:val="12"/>
        </w:rPr>
      </w:pPr>
    </w:p>
    <w:p w:rsidR="00EF3AEA" w:rsidRDefault="00EF3AEA" w:rsidP="00EF3AEA">
      <w:pPr>
        <w:pStyle w:val="a5"/>
        <w:jc w:val="center"/>
        <w:rPr>
          <w:rFonts w:ascii="Times New Roman" w:hAnsi="Times New Roman" w:cs="Times New Roman"/>
          <w:b/>
          <w:sz w:val="20"/>
          <w:lang w:eastAsia="ru-RU"/>
        </w:rPr>
      </w:pPr>
    </w:p>
    <w:p w:rsidR="00EF3AEA" w:rsidRDefault="00EF3AEA" w:rsidP="00EF3AEA">
      <w:pPr>
        <w:pStyle w:val="a5"/>
        <w:jc w:val="center"/>
        <w:rPr>
          <w:rFonts w:ascii="Times New Roman" w:hAnsi="Times New Roman" w:cs="Times New Roman"/>
          <w:b/>
          <w:sz w:val="20"/>
          <w:lang w:eastAsia="ru-RU"/>
        </w:rPr>
      </w:pPr>
    </w:p>
    <w:p w:rsidR="00EF3AEA" w:rsidRDefault="00EF3AEA" w:rsidP="00EF3AEA">
      <w:pPr>
        <w:pStyle w:val="a5"/>
        <w:jc w:val="center"/>
        <w:rPr>
          <w:rFonts w:ascii="Times New Roman" w:hAnsi="Times New Roman" w:cs="Times New Roman"/>
          <w:b/>
          <w:sz w:val="20"/>
          <w:lang w:eastAsia="ru-RU"/>
        </w:rPr>
      </w:pPr>
    </w:p>
    <w:p w:rsidR="00EF3AEA" w:rsidRDefault="00EF3AEA" w:rsidP="00EF3AEA">
      <w:pPr>
        <w:pStyle w:val="a5"/>
        <w:jc w:val="center"/>
        <w:rPr>
          <w:rFonts w:ascii="Times New Roman" w:hAnsi="Times New Roman" w:cs="Times New Roman"/>
          <w:b/>
          <w:sz w:val="20"/>
          <w:lang w:eastAsia="ru-RU"/>
        </w:rPr>
      </w:pPr>
    </w:p>
    <w:p w:rsidR="00EF3AEA" w:rsidRDefault="00EF3AEA" w:rsidP="00EF3AEA">
      <w:pPr>
        <w:pStyle w:val="a5"/>
        <w:jc w:val="center"/>
        <w:rPr>
          <w:rFonts w:ascii="Times New Roman" w:hAnsi="Times New Roman" w:cs="Times New Roman"/>
          <w:b/>
          <w:sz w:val="20"/>
          <w:lang w:eastAsia="ru-RU"/>
        </w:rPr>
      </w:pPr>
    </w:p>
    <w:p w:rsidR="00EF3AEA" w:rsidRDefault="00EF3AEA" w:rsidP="00EF3AEA">
      <w:pPr>
        <w:pStyle w:val="a5"/>
        <w:jc w:val="center"/>
        <w:rPr>
          <w:rFonts w:ascii="Times New Roman" w:hAnsi="Times New Roman" w:cs="Times New Roman"/>
          <w:b/>
          <w:sz w:val="20"/>
          <w:lang w:eastAsia="ru-RU"/>
        </w:rPr>
      </w:pPr>
    </w:p>
    <w:p w:rsidR="00EF3AEA" w:rsidRDefault="00EF3AEA" w:rsidP="00EF3AEA">
      <w:pPr>
        <w:pStyle w:val="a5"/>
        <w:jc w:val="center"/>
        <w:rPr>
          <w:rFonts w:ascii="Times New Roman" w:hAnsi="Times New Roman" w:cs="Times New Roman"/>
          <w:b/>
          <w:sz w:val="20"/>
          <w:lang w:eastAsia="ru-RU"/>
        </w:rPr>
      </w:pPr>
    </w:p>
    <w:p w:rsidR="00EF3AEA" w:rsidRPr="00E64622" w:rsidRDefault="00EF3AEA" w:rsidP="00EF3AEA">
      <w:pPr>
        <w:pStyle w:val="a5"/>
        <w:jc w:val="center"/>
        <w:rPr>
          <w:rFonts w:ascii="Times New Roman" w:hAnsi="Times New Roman" w:cs="Times New Roman"/>
          <w:b/>
          <w:lang w:eastAsia="ru-RU"/>
        </w:rPr>
      </w:pPr>
      <w:proofErr w:type="spellStart"/>
      <w:r w:rsidRPr="00E64622">
        <w:rPr>
          <w:rFonts w:ascii="Times New Roman" w:hAnsi="Times New Roman" w:cs="Times New Roman"/>
          <w:b/>
          <w:lang w:eastAsia="ru-RU"/>
        </w:rPr>
        <w:lastRenderedPageBreak/>
        <w:t>Гадельшин</w:t>
      </w:r>
      <w:proofErr w:type="spellEnd"/>
      <w:r w:rsidRPr="00E64622">
        <w:rPr>
          <w:rFonts w:ascii="Times New Roman" w:hAnsi="Times New Roman" w:cs="Times New Roman"/>
          <w:b/>
          <w:lang w:eastAsia="ru-RU"/>
        </w:rPr>
        <w:t xml:space="preserve"> Хамит </w:t>
      </w:r>
      <w:proofErr w:type="spellStart"/>
      <w:r w:rsidRPr="00E64622">
        <w:rPr>
          <w:rFonts w:ascii="Times New Roman" w:hAnsi="Times New Roman" w:cs="Times New Roman"/>
          <w:b/>
          <w:lang w:eastAsia="ru-RU"/>
        </w:rPr>
        <w:t>Габдуллович</w:t>
      </w:r>
      <w:proofErr w:type="spellEnd"/>
      <w:r w:rsidRPr="00E64622">
        <w:rPr>
          <w:rFonts w:ascii="Times New Roman" w:hAnsi="Times New Roman" w:cs="Times New Roman"/>
          <w:b/>
          <w:lang w:eastAsia="ru-RU"/>
        </w:rPr>
        <w:t xml:space="preserve"> </w:t>
      </w:r>
    </w:p>
    <w:p w:rsidR="00EF3AEA" w:rsidRPr="00EF3AEA" w:rsidRDefault="00EF3AEA" w:rsidP="00EF3AEA">
      <w:pPr>
        <w:jc w:val="center"/>
        <w:rPr>
          <w:szCs w:val="26"/>
        </w:rPr>
      </w:pPr>
      <w:r w:rsidRPr="00EF3AEA">
        <w:rPr>
          <w:noProof/>
          <w:szCs w:val="26"/>
          <w:lang w:eastAsia="ru-RU"/>
        </w:rPr>
        <w:drawing>
          <wp:inline distT="0" distB="0" distL="0" distR="0">
            <wp:extent cx="711102" cy="1080000"/>
            <wp:effectExtent l="19050" t="0" r="0" b="0"/>
            <wp:docPr id="1" name="Рисунок 1" descr="http://nailtimler.com/people_page/people_04g/gadelshin_hamit_gabdullov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ailtimler.com/people_page/people_04g/gadelshin_hamit_gabdullovich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102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AEA" w:rsidRDefault="00EF3AEA" w:rsidP="00EF3AEA">
      <w:pPr>
        <w:pStyle w:val="a5"/>
        <w:spacing w:line="276" w:lineRule="auto"/>
        <w:jc w:val="both"/>
      </w:pPr>
      <w:r w:rsidRPr="00EF3AEA">
        <w:rPr>
          <w:rFonts w:ascii="Times New Roman" w:hAnsi="Times New Roman" w:cs="Times New Roman"/>
          <w:szCs w:val="26"/>
          <w:lang w:eastAsia="ru-RU"/>
        </w:rPr>
        <w:t xml:space="preserve">   </w:t>
      </w:r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Герой Советского Союза 22.02.1944 </w:t>
      </w:r>
      <w:proofErr w:type="gram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( </w:t>
      </w:r>
      <w:proofErr w:type="gram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медаль № 3552). Старший радиотелеграфист 1449-й отдельной роты связи 31-й стрел</w:t>
      </w:r>
      <w:r w:rsidRPr="00EF3AEA">
        <w:rPr>
          <w:rFonts w:ascii="Times New Roman" w:hAnsi="Times New Roman" w:cs="Times New Roman"/>
          <w:sz w:val="20"/>
          <w:szCs w:val="26"/>
          <w:lang w:eastAsia="ru-RU"/>
        </w:rPr>
        <w:softHyphen/>
        <w:t xml:space="preserve">ковой дивизии 46-й армии Степного фронта, сержант. Хамит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Габдуллович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Гадельшин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родился 10 июля 1923 года в селе Аитово (по другим данным в селе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Вахит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, или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Вахитово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)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Белебеевского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кантона Башкирской АССР РСФСР (ныне сёла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Бижбулякского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района Республики Башкортостан Российской Федерации) в крестьянской семье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Габдуллы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и Сахиб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Гадельшиных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. Татарин. </w:t>
      </w:r>
      <w:proofErr w:type="gram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Закончил начальную школу</w:t>
      </w:r>
      <w:proofErr w:type="gram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в селе Аитово. В 1936 году семья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Гадельшиных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переехала в село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Кенеш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Киргизской АССР, где Хамит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Гадельшин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завершил семилетнее образование. Перед войной учился в финансово-экономическом техникуме в городе Фрунзе. В ряды Рабоче-крестьянской Красной Армии Х. Г.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Гадельшин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был призван Фрунзенским городским военкоматом в августе 1941 года и направлен на курсы радиотелеграфистов. В боях с немецко-фашистскими захватчиками рядовой Х. Г.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Гадельшин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с октября 1941 года на Южном фронте. Боевое крещение принял в боях под Таганрогом. В ноябре 1941 года участвовал в контрнаступлении Красной Армии под Ростовом-на-Дону. Затем воевал на Юго-Западном, Закавказском и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Северо-Кавказском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</w:t>
      </w:r>
      <w:proofErr w:type="gram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фронтах</w:t>
      </w:r>
      <w:proofErr w:type="gram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, а также в составе разведгруппы в тылу противника. С августа 1943 года сержант Х. Г.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Гадельшин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в составе 1449-й отдельной роты связи 31-й стрелковой дивизии 46-й армии Степного фронта. Особо отличился в битве за Днепр. В конце августа — сентябре 1943 года войска Степного фронта (с 20 </w:t>
      </w:r>
      <w:r w:rsidRPr="00EF3AEA">
        <w:rPr>
          <w:rFonts w:ascii="Times New Roman" w:hAnsi="Times New Roman" w:cs="Times New Roman"/>
          <w:sz w:val="20"/>
          <w:szCs w:val="26"/>
          <w:lang w:eastAsia="ru-RU"/>
        </w:rPr>
        <w:lastRenderedPageBreak/>
        <w:t xml:space="preserve">октября 1943 года — 2-го Украинского фронта) в ходе Полтавско-Кременчугской фронтовой операции вышли к Днепру. В ночь с 26 на 27 сентября 1943 года сержант Х. Г.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Гадельшин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с передовыми подразделениями 75-го стрелкового полка форсировал реку у села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Сошиновка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(Верхнеднепровский район Украины). Вблизи правого берега лодка, на которой плыл старший радиотелеграфист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Гадельшин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, затонула, но Хамит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Габдуллович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сумел спасти рацию, после чего в течение 13-ти часов бессменно обеспечивал связь штаба полка со штабом дивизии. Впоследствии сержант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Гадельшин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принимал участие в боях на Аульском плацдарме. 22 февраля 1944 года сержанту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Гадельшину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Хамиту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Габдулловичу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указом Президиума Верховного Совета СССР было присвоено звание Героя Советского Союза. В дальнейшем Хамит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Габдуллович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воевал в составе 3-го и 4-го Украинских фронтов, участвовал в освобождении Украины, Молдавии, Румынии. Боевой путь завершил на территории Чехословакии во время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Моравско-Остравской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наступательной операции. После войны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Гадельшин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продолжил службу в армии в составе группы советских войск в Германии. Затем окончил Ленинградское военное инженерное училище связи и Военную академию связи им. С. М. Будённого. Преподавал в Житомирском высшем училище связи, был заведующим кафедрой. С 1969 года полковник Х. Г.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Гадельшин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в запасе. Жил в городе Фрунзе (с 1991 года город Бишкек). Работал преподавателем военного дела в профессиональном техническом училище № 27, затем преподавал в техникуме связи. 10 января 2000 года Хамит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Габдуллович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скончался. Похоронен на кладбище знатных людей в городе Бишкек Республики Кыргызстан. </w:t>
      </w:r>
      <w:proofErr w:type="spell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Награды</w:t>
      </w:r>
      <w:proofErr w:type="gramStart"/>
      <w:r w:rsidRPr="00EF3AEA">
        <w:rPr>
          <w:rFonts w:ascii="Times New Roman" w:hAnsi="Times New Roman" w:cs="Times New Roman"/>
          <w:sz w:val="20"/>
          <w:szCs w:val="26"/>
          <w:lang w:eastAsia="ru-RU"/>
        </w:rPr>
        <w:t>:М</w:t>
      </w:r>
      <w:proofErr w:type="gram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>едаль</w:t>
      </w:r>
      <w:proofErr w:type="spellEnd"/>
      <w:r w:rsidRPr="00EF3AEA">
        <w:rPr>
          <w:rFonts w:ascii="Times New Roman" w:hAnsi="Times New Roman" w:cs="Times New Roman"/>
          <w:sz w:val="20"/>
          <w:szCs w:val="26"/>
          <w:lang w:eastAsia="ru-RU"/>
        </w:rPr>
        <w:t xml:space="preserve"> «Золотая Звезда» (22.02.1944). Орден Ленина (22.02.1944). Орден Отечественной войны 1 степени (06.04.1985).Медаль «За отвагу» (04.05.1945). Медали.</w:t>
      </w:r>
    </w:p>
    <w:sectPr w:rsidR="00EF3AEA" w:rsidSect="00EF3AEA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312BC"/>
    <w:multiLevelType w:val="multilevel"/>
    <w:tmpl w:val="C9BA8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57207F1"/>
    <w:multiLevelType w:val="multilevel"/>
    <w:tmpl w:val="AC2CB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F3AEA"/>
    <w:rsid w:val="00171C9D"/>
    <w:rsid w:val="00A4283C"/>
    <w:rsid w:val="00B36341"/>
    <w:rsid w:val="00BB515D"/>
    <w:rsid w:val="00E50D6B"/>
    <w:rsid w:val="00E64622"/>
    <w:rsid w:val="00EF3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3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AE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F3AEA"/>
    <w:pPr>
      <w:spacing w:after="0" w:line="240" w:lineRule="auto"/>
    </w:pPr>
  </w:style>
  <w:style w:type="character" w:customStyle="1" w:styleId="c1">
    <w:name w:val="c1"/>
    <w:basedOn w:val="a0"/>
    <w:rsid w:val="00EF3AEA"/>
  </w:style>
  <w:style w:type="paragraph" w:styleId="a6">
    <w:name w:val="Normal (Web)"/>
    <w:basedOn w:val="a"/>
    <w:uiPriority w:val="99"/>
    <w:unhideWhenUsed/>
    <w:rsid w:val="00EF3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E%D1%8E%D0%B7_%D0%B6%D1%83%D1%80%D0%BD%D0%B0%D0%BB%D0%B8%D1%81%D1%82%D0%BE%D0%B2_%D0%A1%D0%A1%D0%A1%D0%A0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E%D1%80%D0%B4%D0%B5%D0%BD_%D0%9A%D1%80%D0%B0%D1%81%D0%BD%D0%BE%D0%B9_%D0%97%D0%B2%D0%B5%D0%B7%D0%B4%D1%8B" TargetMode="Externa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u.wikipedia.org/wiki/%D0%9A%D0%B0%D0%BD%D0%B4%D0%B8%D0%B4%D0%B0%D1%82_%D0%B8%D1%81%D1%82%D0%BE%D1%80%D0%B8%D1%87%D0%B5%D1%81%D0%BA%D0%B8%D1%85_%D0%BD%D0%B0%D1%83%D0%B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1%D0%BE%D1%8E%D0%B7_%D0%BF%D0%B8%D1%81%D0%B0%D1%82%D0%B5%D0%BB%D0%B5%D0%B9_%D0%A1%D0%A1%D0%A1%D0%A0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012F7-46E2-4821-B465-F3CD8F775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1211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CBS Gulchachak</dc:creator>
  <cp:lastModifiedBy>CBS Gulchachak</cp:lastModifiedBy>
  <cp:revision>5</cp:revision>
  <dcterms:created xsi:type="dcterms:W3CDTF">2018-04-25T07:04:00Z</dcterms:created>
  <dcterms:modified xsi:type="dcterms:W3CDTF">2018-04-26T04:33:00Z</dcterms:modified>
</cp:coreProperties>
</file>